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583947">
        <w:rPr>
          <w:rFonts w:ascii="Arial" w:hAnsi="Arial" w:cs="Arial"/>
          <w:b/>
        </w:rPr>
        <w:t>ŠEST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583947">
        <w:rPr>
          <w:rFonts w:ascii="Arial" w:hAnsi="Arial" w:cs="Arial"/>
        </w:rPr>
        <w:t>šest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583947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799</w:t>
      </w:r>
      <w:r>
        <w:rPr>
          <w:rFonts w:ascii="Arial" w:hAnsi="Arial" w:cs="Arial"/>
        </w:rPr>
        <w:t xml:space="preserve"> kaznen</w:t>
      </w:r>
      <w:r w:rsidR="0058394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8E37D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5839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583947">
        <w:rPr>
          <w:rFonts w:ascii="Arial" w:hAnsi="Arial" w:cs="Arial"/>
        </w:rPr>
        <w:t>0,3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583947">
        <w:rPr>
          <w:rFonts w:ascii="Arial" w:hAnsi="Arial" w:cs="Arial"/>
        </w:rPr>
        <w:t>šest</w:t>
      </w:r>
      <w:r w:rsidR="00F237C7">
        <w:rPr>
          <w:rFonts w:ascii="Arial" w:hAnsi="Arial" w:cs="Arial"/>
        </w:rPr>
        <w:t xml:space="preserve"> 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583947">
        <w:rPr>
          <w:rFonts w:ascii="Arial" w:hAnsi="Arial" w:cs="Arial"/>
        </w:rPr>
        <w:t>418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B41B70">
        <w:rPr>
          <w:rFonts w:ascii="Arial" w:hAnsi="Arial" w:cs="Arial"/>
        </w:rPr>
        <w:t>3</w:t>
      </w:r>
      <w:r w:rsidR="00583947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po nepoznatom počinitelju. Počinitelji su naknadno otkriveni u </w:t>
      </w:r>
      <w:r w:rsidR="00B41B70">
        <w:rPr>
          <w:rFonts w:ascii="Arial" w:hAnsi="Arial" w:cs="Arial"/>
        </w:rPr>
        <w:t>1</w:t>
      </w:r>
      <w:r w:rsidR="00583947">
        <w:rPr>
          <w:rFonts w:ascii="Arial" w:hAnsi="Arial" w:cs="Arial"/>
        </w:rPr>
        <w:t>3</w:t>
      </w:r>
      <w:r w:rsidR="00B41B7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</w:t>
      </w:r>
      <w:r w:rsidR="00583947">
        <w:rPr>
          <w:rFonts w:ascii="Arial" w:hAnsi="Arial" w:cs="Arial"/>
        </w:rPr>
        <w:t>6,5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B41B70">
        <w:rPr>
          <w:rFonts w:ascii="Arial" w:hAnsi="Arial" w:cs="Arial"/>
        </w:rPr>
        <w:t>2</w:t>
      </w:r>
      <w:r w:rsidR="00583947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41B70">
        <w:rPr>
          <w:rFonts w:ascii="Arial" w:hAnsi="Arial" w:cs="Arial"/>
        </w:rPr>
        <w:t>6</w:t>
      </w:r>
      <w:r w:rsidR="00583947">
        <w:rPr>
          <w:rFonts w:ascii="Arial" w:hAnsi="Arial" w:cs="Arial"/>
        </w:rPr>
        <w:t>9,7</w:t>
      </w:r>
      <w:r>
        <w:rPr>
          <w:rFonts w:ascii="Arial" w:hAnsi="Arial" w:cs="Arial"/>
        </w:rPr>
        <w:t xml:space="preserve">%, dok je u </w:t>
      </w:r>
      <w:r w:rsidR="00583947">
        <w:rPr>
          <w:rFonts w:ascii="Arial" w:hAnsi="Arial" w:cs="Arial"/>
        </w:rPr>
        <w:t xml:space="preserve">šest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71,1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583947">
        <w:rPr>
          <w:rFonts w:ascii="Arial" w:hAnsi="Arial" w:cs="Arial"/>
        </w:rPr>
        <w:t xml:space="preserve">šest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</w:t>
      </w:r>
      <w:r w:rsidR="00583947">
        <w:rPr>
          <w:rFonts w:ascii="Arial" w:hAnsi="Arial" w:cs="Arial"/>
        </w:rPr>
        <w:t>3</w:t>
      </w:r>
      <w:r w:rsidR="00B26BB0">
        <w:rPr>
          <w:rFonts w:ascii="Arial" w:hAnsi="Arial" w:cs="Arial"/>
        </w:rPr>
        <w:t xml:space="preserve"> kaznen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583947">
        <w:rPr>
          <w:rFonts w:ascii="Arial" w:hAnsi="Arial" w:cs="Arial"/>
        </w:rPr>
        <w:t>2,6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583947">
        <w:rPr>
          <w:rFonts w:ascii="Arial" w:hAnsi="Arial" w:cs="Arial"/>
        </w:rPr>
        <w:t xml:space="preserve">šest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583947">
        <w:rPr>
          <w:rFonts w:ascii="Arial" w:hAnsi="Arial" w:cs="Arial"/>
        </w:rPr>
        <w:t>4,3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58394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583947">
        <w:rPr>
          <w:rFonts w:ascii="Arial" w:hAnsi="Arial" w:cs="Arial"/>
        </w:rPr>
        <w:t>582</w:t>
      </w:r>
      <w:r>
        <w:rPr>
          <w:rFonts w:ascii="Arial" w:hAnsi="Arial" w:cs="Arial"/>
        </w:rPr>
        <w:t xml:space="preserve"> kaznen</w:t>
      </w:r>
      <w:r w:rsidR="005839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83947">
        <w:rPr>
          <w:rFonts w:ascii="Arial" w:hAnsi="Arial" w:cs="Arial"/>
        </w:rPr>
        <w:t>112</w:t>
      </w:r>
      <w:r w:rsidR="00140CEB"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 xml:space="preserve">29 kaznenih djela zlouporabe droga, 26 kaznenih djela </w:t>
      </w:r>
      <w:proofErr w:type="spellStart"/>
      <w:r w:rsidR="00A120CD">
        <w:rPr>
          <w:rFonts w:ascii="Arial" w:hAnsi="Arial" w:cs="Arial"/>
        </w:rPr>
        <w:t>kibernetičkog</w:t>
      </w:r>
      <w:proofErr w:type="spellEnd"/>
      <w:r w:rsidR="00A120CD">
        <w:rPr>
          <w:rFonts w:ascii="Arial" w:hAnsi="Arial" w:cs="Arial"/>
        </w:rPr>
        <w:t xml:space="preserve"> kriminaliteta, </w:t>
      </w:r>
      <w:r w:rsidR="00B41B70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>5</w:t>
      </w:r>
      <w:r w:rsidR="00B41B70">
        <w:rPr>
          <w:rFonts w:ascii="Arial" w:hAnsi="Arial" w:cs="Arial"/>
        </w:rPr>
        <w:t xml:space="preserve"> kaznen</w:t>
      </w:r>
      <w:r w:rsidR="00A120CD">
        <w:rPr>
          <w:rFonts w:ascii="Arial" w:hAnsi="Arial" w:cs="Arial"/>
        </w:rPr>
        <w:t>ih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 i</w:t>
      </w:r>
      <w:r w:rsidR="00B41B70">
        <w:rPr>
          <w:rFonts w:ascii="Arial" w:hAnsi="Arial" w:cs="Arial"/>
        </w:rPr>
        <w:t xml:space="preserve"> 2</w:t>
      </w:r>
      <w:r w:rsidR="00A120CD">
        <w:rPr>
          <w:rFonts w:ascii="Arial" w:hAnsi="Arial" w:cs="Arial"/>
        </w:rPr>
        <w:t>5</w:t>
      </w:r>
      <w:r w:rsidR="00B41B70">
        <w:rPr>
          <w:rFonts w:ascii="Arial" w:hAnsi="Arial" w:cs="Arial"/>
        </w:rPr>
        <w:t xml:space="preserve"> kaznenih djela sigurnosti prometa</w:t>
      </w:r>
      <w:r w:rsidR="00A120CD">
        <w:rPr>
          <w:rFonts w:ascii="Arial" w:hAnsi="Arial" w:cs="Arial"/>
        </w:rPr>
        <w:t>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A120CD">
        <w:rPr>
          <w:rFonts w:ascii="Arial" w:hAnsi="Arial" w:cs="Arial"/>
        </w:rPr>
        <w:t>šest</w:t>
      </w:r>
      <w:r w:rsidR="00B41B70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A120CD">
        <w:rPr>
          <w:rFonts w:ascii="Arial" w:hAnsi="Arial" w:cs="Arial"/>
        </w:rPr>
        <w:t>su</w:t>
      </w:r>
      <w:r w:rsidR="00B26BB0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A120CD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>582</w:t>
      </w:r>
      <w:r>
        <w:rPr>
          <w:rFonts w:ascii="Arial" w:hAnsi="Arial" w:cs="Arial"/>
        </w:rPr>
        <w:t xml:space="preserve"> kaznen</w:t>
      </w:r>
      <w:r w:rsidR="00A120C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41B70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A120CD">
        <w:rPr>
          <w:rFonts w:ascii="Arial" w:hAnsi="Arial" w:cs="Arial"/>
        </w:rPr>
        <w:t>307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A120C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2F52B1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>9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A120CD">
        <w:rPr>
          <w:rFonts w:ascii="Arial" w:hAnsi="Arial" w:cs="Arial"/>
        </w:rPr>
        <w:t>218</w:t>
      </w:r>
      <w:r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A120CD">
        <w:rPr>
          <w:rFonts w:ascii="Arial" w:hAnsi="Arial" w:cs="Arial"/>
        </w:rPr>
        <w:t>2,5</w:t>
      </w:r>
      <w:r>
        <w:rPr>
          <w:rFonts w:ascii="Arial" w:hAnsi="Arial" w:cs="Arial"/>
        </w:rPr>
        <w:t xml:space="preserve">%, a u </w:t>
      </w:r>
      <w:r w:rsidR="00A120CD">
        <w:rPr>
          <w:rFonts w:ascii="Arial" w:hAnsi="Arial" w:cs="Arial"/>
        </w:rPr>
        <w:t xml:space="preserve">šest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A120CD">
        <w:rPr>
          <w:rFonts w:ascii="Arial" w:hAnsi="Arial" w:cs="Arial"/>
        </w:rPr>
        <w:t>7,5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A120CD">
        <w:rPr>
          <w:rFonts w:ascii="Arial" w:hAnsi="Arial" w:cs="Arial"/>
        </w:rPr>
        <w:t>6,2</w:t>
      </w:r>
      <w:r w:rsidR="002302C9">
        <w:rPr>
          <w:rFonts w:ascii="Arial" w:hAnsi="Arial" w:cs="Arial"/>
        </w:rPr>
        <w:t xml:space="preserve">%, a u </w:t>
      </w:r>
      <w:r w:rsidR="00A120CD">
        <w:rPr>
          <w:rFonts w:ascii="Arial" w:hAnsi="Arial" w:cs="Arial"/>
        </w:rPr>
        <w:t>šest</w:t>
      </w:r>
      <w:r w:rsidR="002F52B1"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70,9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A120CD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 xml:space="preserve">: </w:t>
      </w:r>
      <w:r w:rsidR="002F52B1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>93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A120CD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A120CD">
        <w:rPr>
          <w:rFonts w:ascii="Arial" w:hAnsi="Arial" w:cs="Arial"/>
        </w:rPr>
        <w:t>78</w:t>
      </w:r>
      <w:r w:rsidR="00FA6267"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A120CD">
        <w:rPr>
          <w:rFonts w:ascii="Arial" w:hAnsi="Arial" w:cs="Arial"/>
        </w:rPr>
        <w:t>46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A120CD">
        <w:rPr>
          <w:rFonts w:ascii="Arial" w:hAnsi="Arial" w:cs="Arial"/>
        </w:rPr>
        <w:t>3</w:t>
      </w:r>
      <w:r w:rsidR="002F52B1">
        <w:rPr>
          <w:rFonts w:ascii="Arial" w:hAnsi="Arial" w:cs="Arial"/>
        </w:rPr>
        <w:t>3</w:t>
      </w:r>
      <w:r w:rsidR="00600896"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a</w:t>
      </w:r>
      <w:r w:rsidR="00600896">
        <w:rPr>
          <w:rFonts w:ascii="Arial" w:hAnsi="Arial" w:cs="Arial"/>
        </w:rPr>
        <w:t xml:space="preserve"> djela protiv života i tijela, </w:t>
      </w:r>
      <w:r w:rsidR="00A120CD">
        <w:rPr>
          <w:rFonts w:ascii="Arial" w:hAnsi="Arial" w:cs="Arial"/>
        </w:rPr>
        <w:t>12 kaznenih djela protiv javnog reda, 10</w:t>
      </w:r>
      <w:r w:rsidR="002F52B1">
        <w:rPr>
          <w:rFonts w:ascii="Arial" w:hAnsi="Arial" w:cs="Arial"/>
        </w:rPr>
        <w:t xml:space="preserve"> kaznenih djela protiv opće sigurnosti, </w:t>
      </w:r>
      <w:r w:rsidR="00455071">
        <w:rPr>
          <w:rFonts w:ascii="Arial" w:hAnsi="Arial" w:cs="Arial"/>
        </w:rPr>
        <w:t>5</w:t>
      </w:r>
      <w:r w:rsidR="00D92D7B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D92D7B">
        <w:rPr>
          <w:rFonts w:ascii="Arial" w:hAnsi="Arial" w:cs="Arial"/>
        </w:rPr>
        <w:t xml:space="preserve"> djela protiv pravosuđa</w:t>
      </w:r>
      <w:r w:rsidR="002F52B1">
        <w:rPr>
          <w:rFonts w:ascii="Arial" w:hAnsi="Arial" w:cs="Arial"/>
        </w:rPr>
        <w:t>,</w:t>
      </w:r>
      <w:r w:rsidR="00D92D7B">
        <w:rPr>
          <w:rFonts w:ascii="Arial" w:hAnsi="Arial" w:cs="Arial"/>
        </w:rPr>
        <w:t xml:space="preserve"> 3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A120CD">
        <w:rPr>
          <w:rFonts w:ascii="Arial" w:hAnsi="Arial" w:cs="Arial"/>
        </w:rPr>
        <w:t>,</w:t>
      </w:r>
      <w:r w:rsidR="002F52B1">
        <w:rPr>
          <w:rFonts w:ascii="Arial" w:hAnsi="Arial" w:cs="Arial"/>
        </w:rPr>
        <w:t xml:space="preserve"> 1 kazneno djelo protiv privatnosti</w:t>
      </w:r>
      <w:r w:rsidR="00A120CD">
        <w:rPr>
          <w:rFonts w:ascii="Arial" w:hAnsi="Arial" w:cs="Arial"/>
        </w:rPr>
        <w:t xml:space="preserve"> i 1 kazneno djelo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D92D7B" w:rsidRPr="00C71069" w:rsidRDefault="00D92D7B" w:rsidP="00C352A6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teških krađa</w:t>
      </w:r>
      <w:r w:rsidR="00A120CD">
        <w:rPr>
          <w:rFonts w:ascii="Arial" w:hAnsi="Arial" w:cs="Arial"/>
        </w:rPr>
        <w:t>.</w:t>
      </w:r>
      <w:r w:rsidRPr="00C71069">
        <w:rPr>
          <w:rFonts w:ascii="Arial" w:hAnsi="Arial" w:cs="Arial"/>
        </w:rPr>
        <w:tab/>
        <w:t>U</w:t>
      </w:r>
      <w:r w:rsidR="00C352A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 xml:space="preserve">šest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je</w:t>
      </w:r>
      <w:r w:rsidRPr="00C71069">
        <w:rPr>
          <w:rFonts w:ascii="Arial" w:hAnsi="Arial" w:cs="Arial"/>
        </w:rPr>
        <w:t xml:space="preserve"> evidentiran</w:t>
      </w:r>
      <w:r w:rsidR="00C352A6">
        <w:rPr>
          <w:rFonts w:ascii="Arial" w:hAnsi="Arial" w:cs="Arial"/>
        </w:rPr>
        <w:t>o</w:t>
      </w:r>
      <w:r w:rsidRPr="00C71069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 xml:space="preserve">105 krađa </w:t>
      </w:r>
      <w:r w:rsidR="00455071">
        <w:rPr>
          <w:rFonts w:ascii="Arial" w:hAnsi="Arial" w:cs="Arial"/>
        </w:rPr>
        <w:t xml:space="preserve">čija je ukupna razriješenost </w:t>
      </w:r>
      <w:r w:rsidR="00C352A6">
        <w:rPr>
          <w:rFonts w:ascii="Arial" w:hAnsi="Arial" w:cs="Arial"/>
        </w:rPr>
        <w:t>3</w:t>
      </w:r>
      <w:r w:rsidR="00D913C3">
        <w:rPr>
          <w:rFonts w:ascii="Arial" w:hAnsi="Arial" w:cs="Arial"/>
        </w:rPr>
        <w:t>8,1</w:t>
      </w:r>
      <w:r w:rsidR="00455071">
        <w:rPr>
          <w:rFonts w:ascii="Arial" w:hAnsi="Arial" w:cs="Arial"/>
        </w:rPr>
        <w:t xml:space="preserve">%, te </w:t>
      </w:r>
      <w:r w:rsidR="00D913C3">
        <w:rPr>
          <w:rFonts w:ascii="Arial" w:hAnsi="Arial" w:cs="Arial"/>
        </w:rPr>
        <w:t xml:space="preserve">99 teških </w:t>
      </w:r>
      <w:r w:rsidR="00455071">
        <w:rPr>
          <w:rFonts w:ascii="Arial" w:hAnsi="Arial" w:cs="Arial"/>
        </w:rPr>
        <w:t xml:space="preserve">krađa čija je razriješenost </w:t>
      </w:r>
      <w:r w:rsidR="00D913C3">
        <w:rPr>
          <w:rFonts w:ascii="Arial" w:hAnsi="Arial" w:cs="Arial"/>
        </w:rPr>
        <w:t>36,4</w:t>
      </w:r>
      <w:r w:rsidR="00455071">
        <w:rPr>
          <w:rFonts w:ascii="Arial" w:hAnsi="Arial" w:cs="Arial"/>
        </w:rPr>
        <w:t>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100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D913C3">
        <w:rPr>
          <w:rFonts w:ascii="Arial" w:hAnsi="Arial" w:cs="Arial"/>
        </w:rPr>
        <w:t>24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C352A6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šest</w:t>
      </w:r>
      <w:r w:rsidR="00C352A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DE0422">
        <w:rPr>
          <w:rFonts w:ascii="Arial" w:hAnsi="Arial" w:cs="Arial"/>
        </w:rPr>
        <w:t xml:space="preserve">najveći broj pripada kaznenim djelima </w:t>
      </w:r>
      <w:r w:rsidR="001E652C">
        <w:rPr>
          <w:rFonts w:ascii="Arial" w:hAnsi="Arial" w:cs="Arial"/>
        </w:rPr>
        <w:t>povrede dužnosti uzdržavanja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3</w:t>
      </w:r>
      <w:r w:rsidR="00D913C3">
        <w:rPr>
          <w:rFonts w:ascii="Arial" w:hAnsi="Arial" w:cs="Arial"/>
        </w:rPr>
        <w:t>6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 xml:space="preserve">, </w:t>
      </w:r>
      <w:r w:rsidR="00D913C3">
        <w:rPr>
          <w:rFonts w:ascii="Arial" w:hAnsi="Arial" w:cs="Arial"/>
        </w:rPr>
        <w:t>povrede djetetovih prava (19</w:t>
      </w:r>
      <w:r w:rsidR="00C352A6">
        <w:rPr>
          <w:rFonts w:ascii="Arial" w:hAnsi="Arial" w:cs="Arial"/>
        </w:rPr>
        <w:t>), nasilja u obitelji (1</w:t>
      </w:r>
      <w:r w:rsidR="00D913C3">
        <w:rPr>
          <w:rFonts w:ascii="Arial" w:hAnsi="Arial" w:cs="Arial"/>
        </w:rPr>
        <w:t>6</w:t>
      </w:r>
      <w:r w:rsidR="00C352A6">
        <w:rPr>
          <w:rFonts w:ascii="Arial" w:hAnsi="Arial" w:cs="Arial"/>
        </w:rPr>
        <w:t xml:space="preserve">), </w:t>
      </w:r>
      <w:r w:rsidR="00C71069">
        <w:rPr>
          <w:rFonts w:ascii="Arial" w:hAnsi="Arial" w:cs="Arial"/>
        </w:rPr>
        <w:t>prijetnji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10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 xml:space="preserve"> i</w:t>
      </w:r>
      <w:r w:rsidR="00C71069">
        <w:rPr>
          <w:rFonts w:ascii="Arial" w:hAnsi="Arial" w:cs="Arial"/>
        </w:rPr>
        <w:t xml:space="preserve"> </w:t>
      </w:r>
      <w:r w:rsidR="001E652C">
        <w:rPr>
          <w:rFonts w:ascii="Arial" w:hAnsi="Arial" w:cs="Arial"/>
        </w:rPr>
        <w:t>nanošenja tjelesne ozljede</w:t>
      </w:r>
      <w:r w:rsidR="00DE0422">
        <w:rPr>
          <w:rFonts w:ascii="Arial" w:hAnsi="Arial" w:cs="Arial"/>
        </w:rPr>
        <w:t xml:space="preserve"> (</w:t>
      </w:r>
      <w:r w:rsidR="00D913C3">
        <w:rPr>
          <w:rFonts w:ascii="Arial" w:hAnsi="Arial" w:cs="Arial"/>
        </w:rPr>
        <w:t>6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>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  <w:r w:rsidRPr="00D95898">
        <w:rPr>
          <w:rFonts w:ascii="Arial" w:hAnsi="Arial" w:cs="Arial"/>
        </w:rPr>
        <w:t xml:space="preserve">U </w:t>
      </w:r>
      <w:r w:rsidR="00D913C3">
        <w:rPr>
          <w:rFonts w:ascii="Arial" w:hAnsi="Arial" w:cs="Arial"/>
        </w:rPr>
        <w:t>šest</w:t>
      </w:r>
      <w:r w:rsidR="00C352A6">
        <w:rPr>
          <w:rFonts w:ascii="Arial" w:hAnsi="Arial" w:cs="Arial"/>
        </w:rPr>
        <w:t xml:space="preserve"> </w:t>
      </w:r>
      <w:r w:rsidRPr="00D95898">
        <w:rPr>
          <w:rFonts w:ascii="Arial" w:hAnsi="Arial" w:cs="Arial"/>
        </w:rPr>
        <w:t>mjesec</w:t>
      </w:r>
      <w:r w:rsidR="00C352A6">
        <w:rPr>
          <w:rFonts w:ascii="Arial" w:hAnsi="Arial" w:cs="Arial"/>
        </w:rPr>
        <w:t>i</w:t>
      </w:r>
      <w:r w:rsidRPr="00D95898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je</w:t>
      </w:r>
      <w:r w:rsidRPr="00D95898">
        <w:rPr>
          <w:rFonts w:ascii="Arial" w:hAnsi="Arial" w:cs="Arial"/>
        </w:rPr>
        <w:t xml:space="preserve"> evidentiran</w:t>
      </w:r>
      <w:r w:rsidR="00D913C3">
        <w:rPr>
          <w:rFonts w:ascii="Arial" w:hAnsi="Arial" w:cs="Arial"/>
        </w:rPr>
        <w:t>o</w:t>
      </w:r>
      <w:r w:rsidRPr="00D95898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2</w:t>
      </w:r>
      <w:r w:rsidR="00D913C3">
        <w:rPr>
          <w:rFonts w:ascii="Arial" w:hAnsi="Arial" w:cs="Arial"/>
        </w:rPr>
        <w:t>5</w:t>
      </w:r>
      <w:r w:rsidRPr="00D95898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ih</w:t>
      </w:r>
      <w:r w:rsidRPr="00D95898">
        <w:rPr>
          <w:rFonts w:ascii="Arial" w:hAnsi="Arial" w:cs="Arial"/>
        </w:rPr>
        <w:t xml:space="preserve"> djela gospodarskog kriminaliteta</w:t>
      </w:r>
      <w:r w:rsidR="00F158D8">
        <w:rPr>
          <w:rFonts w:ascii="Arial" w:hAnsi="Arial" w:cs="Arial"/>
        </w:rPr>
        <w:t xml:space="preserve"> od kojih najveći broj pripada kaznenim djelima </w:t>
      </w:r>
      <w:r w:rsidR="00C352A6">
        <w:rPr>
          <w:rFonts w:ascii="Arial" w:hAnsi="Arial" w:cs="Arial"/>
        </w:rPr>
        <w:t xml:space="preserve">neisplate plaća (7), </w:t>
      </w:r>
      <w:r w:rsidR="00F158D8">
        <w:rPr>
          <w:rFonts w:ascii="Arial" w:hAnsi="Arial" w:cs="Arial"/>
        </w:rPr>
        <w:t xml:space="preserve">zlouporabe </w:t>
      </w:r>
      <w:r w:rsidR="003525E7">
        <w:rPr>
          <w:rFonts w:ascii="Arial" w:hAnsi="Arial" w:cs="Arial"/>
        </w:rPr>
        <w:t xml:space="preserve">povjerenja u gospodarskom poslovanju </w:t>
      </w:r>
      <w:r w:rsidR="00F158D8">
        <w:rPr>
          <w:rFonts w:ascii="Arial" w:hAnsi="Arial" w:cs="Arial"/>
        </w:rPr>
        <w:t xml:space="preserve">(4), povrede tuđih prava (3) i pranje novca (3).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DA75B3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26</w:t>
      </w:r>
      <w:r w:rsidR="00A10009">
        <w:rPr>
          <w:rFonts w:ascii="Arial" w:hAnsi="Arial" w:cs="Arial"/>
        </w:rPr>
        <w:t xml:space="preserve"> kaznen</w:t>
      </w:r>
      <w:r w:rsidR="00DA75B3">
        <w:rPr>
          <w:rFonts w:ascii="Arial" w:hAnsi="Arial" w:cs="Arial"/>
        </w:rPr>
        <w:t xml:space="preserve">ih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D913C3">
        <w:rPr>
          <w:rFonts w:ascii="Arial" w:hAnsi="Arial" w:cs="Arial"/>
        </w:rPr>
        <w:t>10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D913C3">
        <w:rPr>
          <w:rFonts w:ascii="Arial" w:hAnsi="Arial" w:cs="Arial"/>
        </w:rPr>
        <w:t>su</w:t>
      </w:r>
      <w:r w:rsidR="00011391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23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011391">
        <w:rPr>
          <w:rFonts w:ascii="Arial" w:hAnsi="Arial" w:cs="Arial"/>
        </w:rPr>
        <w:t xml:space="preserve"> i </w:t>
      </w:r>
      <w:r w:rsidR="00D913C3">
        <w:rPr>
          <w:rFonts w:ascii="Arial" w:hAnsi="Arial" w:cs="Arial"/>
        </w:rPr>
        <w:t>3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Pr="00F916FB" w:rsidRDefault="002302C9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C352A6">
        <w:rPr>
          <w:rFonts w:ascii="Arial" w:hAnsi="Arial" w:cs="Arial"/>
        </w:rPr>
        <w:t>o</w:t>
      </w:r>
      <w:r w:rsidR="00A877A0" w:rsidRPr="00F916FB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je</w:t>
      </w:r>
      <w:r w:rsidR="003F32FA" w:rsidRPr="00F916FB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112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C352A6">
        <w:rPr>
          <w:rFonts w:ascii="Arial" w:hAnsi="Arial" w:cs="Arial"/>
        </w:rPr>
        <w:t>ih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od kojih  najveći broj</w:t>
      </w:r>
      <w:r w:rsidR="00011391" w:rsidRPr="00F916FB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 xml:space="preserve">pripada kaznenom djelu </w:t>
      </w:r>
      <w:r w:rsidR="00DA75B3" w:rsidRPr="00F916FB">
        <w:rPr>
          <w:rFonts w:ascii="Arial" w:hAnsi="Arial" w:cs="Arial"/>
        </w:rPr>
        <w:t>protuzakonitog ulaženja, kretanja i boravka u RH</w:t>
      </w:r>
      <w:r w:rsidR="00F916FB" w:rsidRPr="00F916FB">
        <w:rPr>
          <w:rFonts w:ascii="Arial" w:hAnsi="Arial" w:cs="Arial"/>
        </w:rPr>
        <w:t xml:space="preserve"> (</w:t>
      </w:r>
      <w:r w:rsidR="00D913C3">
        <w:rPr>
          <w:rFonts w:ascii="Arial" w:hAnsi="Arial" w:cs="Arial"/>
        </w:rPr>
        <w:t>102</w:t>
      </w:r>
      <w:r w:rsidR="00F916FB" w:rsidRPr="00F916FB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djela).</w:t>
      </w:r>
    </w:p>
    <w:p w:rsidR="00F916FB" w:rsidRPr="00F916FB" w:rsidRDefault="00F916FB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ab/>
        <w:t xml:space="preserve">U odnosu na </w:t>
      </w:r>
      <w:r w:rsidR="00D913C3">
        <w:rPr>
          <w:rFonts w:ascii="Arial" w:hAnsi="Arial" w:cs="Arial"/>
        </w:rPr>
        <w:t>šest</w:t>
      </w:r>
      <w:r w:rsidR="009E2BDA">
        <w:rPr>
          <w:rFonts w:ascii="Arial" w:hAnsi="Arial" w:cs="Arial"/>
        </w:rPr>
        <w:t xml:space="preserve"> </w:t>
      </w:r>
      <w:r w:rsidRPr="00F916FB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Pr="00F916FB">
        <w:rPr>
          <w:rFonts w:ascii="Arial" w:hAnsi="Arial" w:cs="Arial"/>
        </w:rPr>
        <w:t xml:space="preserve"> prošle godine </w:t>
      </w:r>
      <w:r w:rsidR="003A3FF7">
        <w:rPr>
          <w:rFonts w:ascii="Arial" w:hAnsi="Arial" w:cs="Arial"/>
        </w:rPr>
        <w:t xml:space="preserve">broj </w:t>
      </w:r>
      <w:r w:rsidRPr="00F916FB">
        <w:rPr>
          <w:rFonts w:ascii="Arial" w:hAnsi="Arial" w:cs="Arial"/>
        </w:rPr>
        <w:t>kaznenih djela organiziranog kriminaliteta v</w:t>
      </w:r>
      <w:r w:rsidR="003A3FF7">
        <w:rPr>
          <w:rFonts w:ascii="Arial" w:hAnsi="Arial" w:cs="Arial"/>
        </w:rPr>
        <w:t>eći</w:t>
      </w:r>
      <w:r w:rsidRPr="00F916FB">
        <w:rPr>
          <w:rFonts w:ascii="Arial" w:hAnsi="Arial" w:cs="Arial"/>
        </w:rPr>
        <w:t xml:space="preserve"> je za </w:t>
      </w:r>
      <w:r w:rsidR="00D913C3">
        <w:rPr>
          <w:rFonts w:ascii="Arial" w:hAnsi="Arial" w:cs="Arial"/>
        </w:rPr>
        <w:t>66</w:t>
      </w:r>
      <w:r w:rsidRPr="00F916FB">
        <w:rPr>
          <w:rFonts w:ascii="Arial" w:hAnsi="Arial" w:cs="Arial"/>
        </w:rPr>
        <w:t xml:space="preserve"> kaznen</w:t>
      </w:r>
      <w:r w:rsidR="00F158D8">
        <w:rPr>
          <w:rFonts w:ascii="Arial" w:hAnsi="Arial" w:cs="Arial"/>
        </w:rPr>
        <w:t>ih</w:t>
      </w:r>
      <w:r w:rsidRPr="00F916FB">
        <w:rPr>
          <w:rFonts w:ascii="Arial" w:hAnsi="Arial" w:cs="Arial"/>
        </w:rPr>
        <w:t xml:space="preserve"> djela.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D635E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D635E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9D635E">
        <w:rPr>
          <w:rFonts w:ascii="Arial" w:hAnsi="Arial" w:cs="Arial"/>
        </w:rPr>
        <w:t>šest</w:t>
      </w:r>
      <w:r w:rsidR="009E2BDA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9D635E">
        <w:rPr>
          <w:rFonts w:ascii="Arial" w:hAnsi="Arial" w:cs="Arial"/>
        </w:rPr>
        <w:t>29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A84A3D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A84A3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D635E">
        <w:rPr>
          <w:rFonts w:ascii="Arial" w:hAnsi="Arial" w:cs="Arial"/>
        </w:rPr>
        <w:t xml:space="preserve">, jednako kao i u šest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0F7C5A" w:rsidRDefault="000F7C5A" w:rsidP="000F7C5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9D635E">
        <w:rPr>
          <w:rFonts w:ascii="Arial" w:hAnsi="Arial" w:cs="Arial"/>
        </w:rPr>
        <w:t>3203</w:t>
      </w:r>
      <w:r w:rsidR="00BB1A43">
        <w:rPr>
          <w:rFonts w:ascii="Arial" w:hAnsi="Arial" w:cs="Arial"/>
        </w:rPr>
        <w:t xml:space="preserve"> komada lijekova sa liste opojnih droga, </w:t>
      </w:r>
      <w:r w:rsidR="009D635E">
        <w:rPr>
          <w:rFonts w:ascii="Arial" w:hAnsi="Arial" w:cs="Arial"/>
        </w:rPr>
        <w:t xml:space="preserve">5690,38 </w:t>
      </w:r>
      <w:r w:rsidR="00F23483">
        <w:rPr>
          <w:rFonts w:ascii="Arial" w:hAnsi="Arial" w:cs="Arial"/>
        </w:rPr>
        <w:t xml:space="preserve">g marihuane, </w:t>
      </w:r>
      <w:r w:rsidR="003D2626">
        <w:rPr>
          <w:rFonts w:ascii="Arial" w:hAnsi="Arial" w:cs="Arial"/>
        </w:rPr>
        <w:t>8</w:t>
      </w:r>
      <w:r w:rsidR="009D635E">
        <w:rPr>
          <w:rFonts w:ascii="Arial" w:hAnsi="Arial" w:cs="Arial"/>
        </w:rPr>
        <w:t>36</w:t>
      </w:r>
      <w:r w:rsidR="00F916FB">
        <w:rPr>
          <w:rFonts w:ascii="Arial" w:hAnsi="Arial" w:cs="Arial"/>
        </w:rPr>
        <w:t>,</w:t>
      </w:r>
      <w:r w:rsidR="009D635E">
        <w:rPr>
          <w:rFonts w:ascii="Arial" w:hAnsi="Arial" w:cs="Arial"/>
        </w:rPr>
        <w:t>29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 xml:space="preserve">201,27 g kokaina, </w:t>
      </w:r>
      <w:r w:rsidR="00F158D8">
        <w:rPr>
          <w:rFonts w:ascii="Arial" w:hAnsi="Arial" w:cs="Arial"/>
        </w:rPr>
        <w:t>125,</w:t>
      </w:r>
      <w:r w:rsidR="005C50DC">
        <w:rPr>
          <w:rFonts w:ascii="Arial" w:hAnsi="Arial" w:cs="Arial"/>
        </w:rPr>
        <w:t>5</w:t>
      </w:r>
      <w:r w:rsidR="00F158D8">
        <w:rPr>
          <w:rFonts w:ascii="Arial" w:hAnsi="Arial" w:cs="Arial"/>
        </w:rPr>
        <w:t xml:space="preserve">6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55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</w:t>
      </w:r>
      <w:r w:rsidR="00F158D8">
        <w:rPr>
          <w:rFonts w:ascii="Arial" w:hAnsi="Arial" w:cs="Arial"/>
        </w:rPr>
        <w:t xml:space="preserve">, 6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9D635E">
        <w:rPr>
          <w:rFonts w:ascii="Arial" w:hAnsi="Arial" w:cs="Arial"/>
        </w:rPr>
        <w:t xml:space="preserve">, </w:t>
      </w:r>
      <w:r w:rsidR="003D2626">
        <w:rPr>
          <w:rFonts w:ascii="Arial" w:hAnsi="Arial" w:cs="Arial"/>
        </w:rPr>
        <w:t>2,07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BB3D8C" w:rsidRDefault="00BB3D8C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0F6964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600</w:t>
      </w:r>
      <w:r>
        <w:rPr>
          <w:rFonts w:ascii="Arial" w:hAnsi="Arial" w:cs="Arial"/>
          <w:szCs w:val="24"/>
        </w:rPr>
        <w:t xml:space="preserve"> prometn</w:t>
      </w:r>
      <w:r w:rsidR="000F6964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0F6964">
        <w:rPr>
          <w:rFonts w:ascii="Arial" w:hAnsi="Arial" w:cs="Arial"/>
          <w:szCs w:val="24"/>
        </w:rPr>
        <w:t>19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3,3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 xml:space="preserve">nego u </w:t>
      </w:r>
      <w:r w:rsidR="000F6964">
        <w:rPr>
          <w:rFonts w:ascii="Arial" w:hAnsi="Arial" w:cs="Arial"/>
          <w:szCs w:val="24"/>
        </w:rPr>
        <w:t xml:space="preserve">šest </w:t>
      </w:r>
      <w:r w:rsidR="00B8466E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3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>1</w:t>
      </w:r>
      <w:r w:rsidR="000F6964">
        <w:rPr>
          <w:rFonts w:ascii="Arial" w:hAnsi="Arial" w:cs="Arial"/>
          <w:szCs w:val="24"/>
        </w:rPr>
        <w:t>85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0F6964">
        <w:rPr>
          <w:rFonts w:ascii="Arial" w:hAnsi="Arial" w:cs="Arial"/>
          <w:szCs w:val="24"/>
        </w:rPr>
        <w:t>412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odnosu na šest 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2</w:t>
      </w:r>
      <w:r w:rsidR="00B8466E">
        <w:rPr>
          <w:rFonts w:ascii="Arial" w:hAnsi="Arial" w:cs="Arial"/>
          <w:szCs w:val="24"/>
        </w:rPr>
        <w:t xml:space="preserve"> nesreć</w:t>
      </w:r>
      <w:r>
        <w:rPr>
          <w:rFonts w:ascii="Arial" w:hAnsi="Arial" w:cs="Arial"/>
          <w:szCs w:val="24"/>
        </w:rPr>
        <w:t>e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BB3D8C">
        <w:rPr>
          <w:rFonts w:ascii="Arial" w:hAnsi="Arial" w:cs="Arial"/>
          <w:szCs w:val="24"/>
        </w:rPr>
        <w:t>23</w:t>
      </w:r>
      <w:r w:rsidR="00B8466E">
        <w:rPr>
          <w:rFonts w:ascii="Arial" w:hAnsi="Arial" w:cs="Arial"/>
          <w:szCs w:val="24"/>
        </w:rPr>
        <w:t xml:space="preserve"> nesreć</w:t>
      </w:r>
      <w:r w:rsidR="00BB3D8C">
        <w:rPr>
          <w:rFonts w:ascii="Arial" w:hAnsi="Arial" w:cs="Arial"/>
          <w:szCs w:val="24"/>
        </w:rPr>
        <w:t>e</w:t>
      </w:r>
      <w:r w:rsidR="00B8466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dok je </w:t>
      </w:r>
      <w:r w:rsidR="000D6FCA">
        <w:rPr>
          <w:rFonts w:ascii="Arial" w:hAnsi="Arial" w:cs="Arial"/>
          <w:szCs w:val="24"/>
        </w:rPr>
        <w:t xml:space="preserve">s materijalnom štetom </w:t>
      </w:r>
      <w:r>
        <w:rPr>
          <w:rFonts w:ascii="Arial" w:hAnsi="Arial" w:cs="Arial"/>
          <w:szCs w:val="24"/>
        </w:rPr>
        <w:t xml:space="preserve">manji </w:t>
      </w:r>
      <w:r w:rsidR="000D6FCA">
        <w:rPr>
          <w:rFonts w:ascii="Arial" w:hAnsi="Arial" w:cs="Arial"/>
          <w:szCs w:val="24"/>
        </w:rPr>
        <w:t xml:space="preserve">za </w:t>
      </w:r>
      <w:r w:rsidR="003D47D3">
        <w:rPr>
          <w:rFonts w:ascii="Arial" w:hAnsi="Arial" w:cs="Arial"/>
          <w:szCs w:val="24"/>
        </w:rPr>
        <w:t>6</w:t>
      </w:r>
      <w:r w:rsidR="000D6FCA"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3D47D3">
        <w:rPr>
          <w:rFonts w:ascii="Arial" w:hAnsi="Arial" w:cs="Arial"/>
          <w:szCs w:val="24"/>
        </w:rPr>
        <w:t>3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="003D47D3">
        <w:rPr>
          <w:rFonts w:ascii="Arial" w:hAnsi="Arial" w:cs="Arial"/>
          <w:szCs w:val="24"/>
        </w:rPr>
        <w:t xml:space="preserve"> (2 vozača osobnih automobila i 1 vozač motocikla)</w:t>
      </w:r>
      <w:r w:rsidRPr="00AA108E">
        <w:rPr>
          <w:rFonts w:ascii="Arial" w:hAnsi="Arial" w:cs="Arial"/>
          <w:szCs w:val="24"/>
        </w:rPr>
        <w:t>,</w:t>
      </w:r>
      <w:r w:rsidR="00DF6AFB">
        <w:rPr>
          <w:rFonts w:ascii="Arial" w:hAnsi="Arial" w:cs="Arial"/>
          <w:szCs w:val="24"/>
        </w:rPr>
        <w:t xml:space="preserve"> dok je u istom razdoblju prošle godine poginula 1 osoba.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3C57D1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3D47D3">
        <w:rPr>
          <w:rFonts w:ascii="Arial" w:hAnsi="Arial" w:cs="Arial"/>
          <w:szCs w:val="24"/>
        </w:rPr>
        <w:t>52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A3759D">
        <w:rPr>
          <w:rFonts w:ascii="Arial" w:hAnsi="Arial" w:cs="Arial"/>
          <w:szCs w:val="24"/>
        </w:rPr>
        <w:t>su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A3759D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2</w:t>
      </w:r>
      <w:r w:rsidR="003D47D3">
        <w:rPr>
          <w:rFonts w:ascii="Arial" w:hAnsi="Arial" w:cs="Arial"/>
          <w:szCs w:val="24"/>
        </w:rPr>
        <w:t>3</w:t>
      </w:r>
      <w:r w:rsidR="00A3759D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 osob</w:t>
      </w:r>
      <w:r w:rsidR="00A3759D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3D47D3">
        <w:rPr>
          <w:rFonts w:ascii="Arial" w:hAnsi="Arial" w:cs="Arial"/>
          <w:szCs w:val="24"/>
        </w:rPr>
        <w:t xml:space="preserve">šest </w:t>
      </w:r>
      <w:r w:rsidR="00DF6AFB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A3759D">
        <w:rPr>
          <w:rFonts w:ascii="Arial" w:hAnsi="Arial" w:cs="Arial"/>
          <w:szCs w:val="24"/>
        </w:rPr>
        <w:t>2</w:t>
      </w:r>
      <w:r w:rsidR="003D47D3">
        <w:rPr>
          <w:rFonts w:ascii="Arial" w:hAnsi="Arial" w:cs="Arial"/>
          <w:szCs w:val="24"/>
        </w:rPr>
        <w:t>0,2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3D47D3">
        <w:rPr>
          <w:rFonts w:ascii="Arial" w:hAnsi="Arial" w:cs="Arial"/>
          <w:szCs w:val="24"/>
        </w:rPr>
        <w:t>60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A3759D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 xml:space="preserve">zbog nepoštivanja prednosti prolaza u </w:t>
      </w:r>
      <w:r w:rsidR="003D47D3">
        <w:rPr>
          <w:rFonts w:ascii="Arial" w:hAnsi="Arial" w:cs="Arial"/>
          <w:szCs w:val="24"/>
        </w:rPr>
        <w:t>33</w:t>
      </w:r>
      <w:r w:rsidR="00047D32">
        <w:rPr>
          <w:rFonts w:ascii="Arial" w:hAnsi="Arial" w:cs="Arial"/>
          <w:szCs w:val="24"/>
        </w:rPr>
        <w:t xml:space="preserve"> nesreć</w:t>
      </w:r>
      <w:r w:rsidR="003D47D3">
        <w:rPr>
          <w:rFonts w:ascii="Arial" w:hAnsi="Arial" w:cs="Arial"/>
          <w:szCs w:val="24"/>
        </w:rPr>
        <w:t>e</w:t>
      </w:r>
      <w:r w:rsidR="00047D32">
        <w:rPr>
          <w:rFonts w:ascii="Arial" w:hAnsi="Arial" w:cs="Arial"/>
          <w:szCs w:val="24"/>
        </w:rPr>
        <w:t xml:space="preserve">, te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3D47D3">
        <w:rPr>
          <w:rFonts w:ascii="Arial" w:hAnsi="Arial" w:cs="Arial"/>
          <w:szCs w:val="24"/>
        </w:rPr>
        <w:t>3</w:t>
      </w:r>
      <w:r w:rsidR="00A3759D">
        <w:rPr>
          <w:rFonts w:ascii="Arial" w:hAnsi="Arial" w:cs="Arial"/>
          <w:szCs w:val="24"/>
        </w:rPr>
        <w:t>1</w:t>
      </w:r>
      <w:r w:rsidR="009925E5"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i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3D47D3">
        <w:rPr>
          <w:rFonts w:ascii="Arial" w:hAnsi="Arial" w:cs="Arial"/>
          <w:szCs w:val="24"/>
        </w:rPr>
        <w:t>53</w:t>
      </w:r>
      <w:r>
        <w:rPr>
          <w:rFonts w:ascii="Arial" w:hAnsi="Arial" w:cs="Arial"/>
          <w:szCs w:val="24"/>
        </w:rPr>
        <w:t xml:space="preserve"> nesreć</w:t>
      </w:r>
      <w:r w:rsidR="003D47D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8C20CE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8C20CE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8C20CE">
        <w:rPr>
          <w:rFonts w:ascii="Arial" w:hAnsi="Arial" w:cs="Arial"/>
          <w:szCs w:val="24"/>
        </w:rPr>
        <w:t>88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047D32">
        <w:rPr>
          <w:rFonts w:ascii="Arial" w:hAnsi="Arial" w:cs="Arial"/>
          <w:szCs w:val="24"/>
        </w:rPr>
        <w:t>2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8C20CE">
        <w:rPr>
          <w:rFonts w:ascii="Arial" w:hAnsi="Arial" w:cs="Arial"/>
        </w:rPr>
        <w:t>13</w:t>
      </w:r>
      <w:r w:rsidR="00A3759D">
        <w:rPr>
          <w:rFonts w:ascii="Arial" w:hAnsi="Arial" w:cs="Arial"/>
        </w:rPr>
        <w:t>.</w:t>
      </w:r>
      <w:r w:rsidR="008C20CE">
        <w:rPr>
          <w:rFonts w:ascii="Arial" w:hAnsi="Arial" w:cs="Arial"/>
        </w:rPr>
        <w:t>644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A3759D">
        <w:rPr>
          <w:rFonts w:ascii="Arial" w:hAnsi="Arial" w:cs="Arial"/>
        </w:rPr>
        <w:t>7,</w:t>
      </w:r>
      <w:r w:rsidR="008C20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8C20CE">
        <w:rPr>
          <w:rFonts w:ascii="Arial" w:hAnsi="Arial" w:cs="Arial"/>
        </w:rPr>
        <w:t xml:space="preserve">šest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873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C20CE">
        <w:rPr>
          <w:rFonts w:ascii="Arial" w:hAnsi="Arial" w:cs="Arial"/>
        </w:rPr>
        <w:t>5311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8C20CE">
        <w:rPr>
          <w:rFonts w:ascii="Arial" w:hAnsi="Arial" w:cs="Arial"/>
        </w:rPr>
        <w:t xml:space="preserve">šest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8C20CE">
        <w:rPr>
          <w:rFonts w:ascii="Arial" w:hAnsi="Arial" w:cs="Arial"/>
        </w:rPr>
        <w:t>6,4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8C20C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utvrđen</w:t>
      </w:r>
      <w:r w:rsidR="008C20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8C20CE">
        <w:rPr>
          <w:rFonts w:ascii="Arial" w:hAnsi="Arial" w:cs="Arial"/>
        </w:rPr>
        <w:t>553</w:t>
      </w:r>
      <w:r>
        <w:rPr>
          <w:rFonts w:ascii="Arial" w:hAnsi="Arial" w:cs="Arial"/>
        </w:rPr>
        <w:t xml:space="preserve"> prekršaj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21,9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0F7C5A" w:rsidRDefault="000F7C5A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2</w:t>
      </w:r>
      <w:r w:rsidR="008C20CE">
        <w:rPr>
          <w:rFonts w:ascii="Arial" w:hAnsi="Arial" w:cs="Arial"/>
          <w:szCs w:val="24"/>
        </w:rPr>
        <w:t>67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8C20CE">
        <w:rPr>
          <w:rFonts w:ascii="Arial" w:hAnsi="Arial" w:cs="Arial"/>
          <w:szCs w:val="24"/>
        </w:rPr>
        <w:t xml:space="preserve">šest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AB16B6">
        <w:rPr>
          <w:rFonts w:ascii="Arial" w:hAnsi="Arial" w:cs="Arial"/>
          <w:szCs w:val="24"/>
        </w:rPr>
        <w:t>210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AB16B6">
        <w:rPr>
          <w:rFonts w:ascii="Arial" w:hAnsi="Arial" w:cs="Arial"/>
          <w:szCs w:val="24"/>
        </w:rPr>
        <w:t>57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10EF7">
        <w:rPr>
          <w:rFonts w:ascii="Arial" w:hAnsi="Arial" w:cs="Arial"/>
          <w:szCs w:val="24"/>
        </w:rPr>
        <w:t>2</w:t>
      </w:r>
      <w:r w:rsidR="00AB16B6">
        <w:rPr>
          <w:rFonts w:ascii="Arial" w:hAnsi="Arial" w:cs="Arial"/>
          <w:szCs w:val="24"/>
        </w:rPr>
        <w:t>7,1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F67E3D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AB16B6">
        <w:rPr>
          <w:rFonts w:ascii="Arial" w:hAnsi="Arial" w:cs="Arial"/>
          <w:szCs w:val="24"/>
        </w:rPr>
        <w:t>95</w:t>
      </w:r>
      <w:r>
        <w:rPr>
          <w:rFonts w:ascii="Arial" w:hAnsi="Arial" w:cs="Arial"/>
          <w:szCs w:val="24"/>
        </w:rPr>
        <w:t xml:space="preserve"> prekršaja svađe i vike, </w:t>
      </w:r>
      <w:r w:rsidR="00F67E3D">
        <w:rPr>
          <w:rFonts w:ascii="Arial" w:hAnsi="Arial" w:cs="Arial"/>
          <w:szCs w:val="24"/>
        </w:rPr>
        <w:t>4</w:t>
      </w:r>
      <w:r w:rsidR="00AB16B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AB16B6">
        <w:rPr>
          <w:rFonts w:ascii="Arial" w:hAnsi="Arial" w:cs="Arial"/>
          <w:szCs w:val="24"/>
        </w:rPr>
        <w:t>30</w:t>
      </w:r>
      <w:r w:rsidR="00005850">
        <w:rPr>
          <w:rFonts w:ascii="Arial" w:hAnsi="Arial" w:cs="Arial"/>
          <w:szCs w:val="24"/>
        </w:rPr>
        <w:t xml:space="preserve"> prekršaja drskog ponašanja, </w:t>
      </w:r>
      <w:r w:rsidR="00AB16B6">
        <w:rPr>
          <w:rFonts w:ascii="Arial" w:hAnsi="Arial" w:cs="Arial"/>
          <w:szCs w:val="24"/>
        </w:rPr>
        <w:t xml:space="preserve">24 tučnjave, </w:t>
      </w:r>
      <w:r w:rsidR="00F67E3D">
        <w:rPr>
          <w:rFonts w:ascii="Arial" w:hAnsi="Arial" w:cs="Arial"/>
          <w:szCs w:val="24"/>
        </w:rPr>
        <w:t>2</w:t>
      </w:r>
      <w:r w:rsidR="00AB16B6">
        <w:rPr>
          <w:rFonts w:ascii="Arial" w:hAnsi="Arial" w:cs="Arial"/>
          <w:szCs w:val="24"/>
        </w:rPr>
        <w:t>3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AB16B6">
        <w:rPr>
          <w:rFonts w:ascii="Arial" w:hAnsi="Arial" w:cs="Arial"/>
          <w:szCs w:val="24"/>
        </w:rPr>
        <w:t>22</w:t>
      </w:r>
      <w:r w:rsidR="00005850">
        <w:rPr>
          <w:rFonts w:ascii="Arial" w:hAnsi="Arial" w:cs="Arial"/>
          <w:szCs w:val="24"/>
        </w:rPr>
        <w:t xml:space="preserve"> prekršaja držanja životinja bez nadzora, </w:t>
      </w:r>
      <w:r w:rsidR="00AB16B6">
        <w:rPr>
          <w:rFonts w:ascii="Arial" w:hAnsi="Arial" w:cs="Arial"/>
          <w:szCs w:val="24"/>
        </w:rPr>
        <w:t>12</w:t>
      </w:r>
      <w:r w:rsidR="005039BB">
        <w:rPr>
          <w:rFonts w:ascii="Arial" w:hAnsi="Arial" w:cs="Arial"/>
          <w:szCs w:val="24"/>
        </w:rPr>
        <w:t xml:space="preserve"> prekršaja odavanja </w:t>
      </w:r>
      <w:r w:rsidR="005039BB">
        <w:rPr>
          <w:rFonts w:ascii="Arial" w:hAnsi="Arial" w:cs="Arial"/>
          <w:szCs w:val="24"/>
        </w:rPr>
        <w:lastRenderedPageBreak/>
        <w:t xml:space="preserve">skitnji i prosjačenju, </w:t>
      </w:r>
      <w:r w:rsidR="00574813">
        <w:rPr>
          <w:rFonts w:ascii="Arial" w:hAnsi="Arial" w:cs="Arial"/>
          <w:szCs w:val="24"/>
        </w:rPr>
        <w:t>7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F67E3D">
        <w:rPr>
          <w:rFonts w:ascii="Arial" w:hAnsi="Arial" w:cs="Arial"/>
          <w:szCs w:val="24"/>
        </w:rPr>
        <w:t xml:space="preserve">, </w:t>
      </w:r>
      <w:r w:rsidR="00574813">
        <w:rPr>
          <w:rFonts w:ascii="Arial" w:hAnsi="Arial" w:cs="Arial"/>
          <w:szCs w:val="24"/>
        </w:rPr>
        <w:t>3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>, 2 prekršaja odavanja prostituciji, 1 prekršaj nesprječavanja narušavanja javnog reda i mira</w:t>
      </w:r>
      <w:r w:rsidR="005039BB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57481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5748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1</w:t>
      </w:r>
      <w:r w:rsidR="00574813">
        <w:rPr>
          <w:rFonts w:ascii="Arial" w:hAnsi="Arial" w:cs="Arial"/>
          <w:szCs w:val="24"/>
        </w:rPr>
        <w:t>72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574813">
        <w:rPr>
          <w:rFonts w:ascii="Arial" w:hAnsi="Arial" w:cs="Arial"/>
          <w:szCs w:val="24"/>
        </w:rPr>
        <w:t>40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574813">
        <w:rPr>
          <w:rFonts w:ascii="Arial" w:hAnsi="Arial" w:cs="Arial"/>
          <w:szCs w:val="24"/>
        </w:rPr>
        <w:t>55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110EF7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222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110EF7">
        <w:rPr>
          <w:rFonts w:ascii="Arial" w:hAnsi="Arial" w:cs="Arial"/>
          <w:szCs w:val="24"/>
        </w:rPr>
        <w:t>2</w:t>
      </w:r>
      <w:r w:rsidR="00574813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F67E3D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počinjen</w:t>
      </w:r>
      <w:r w:rsidR="00F67E3D">
        <w:rPr>
          <w:rFonts w:ascii="Arial" w:hAnsi="Arial" w:cs="Arial"/>
          <w:szCs w:val="24"/>
        </w:rPr>
        <w:t>o</w:t>
      </w:r>
      <w:r w:rsidR="00005850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19</w:t>
      </w:r>
      <w:r w:rsidR="00005850">
        <w:rPr>
          <w:rFonts w:ascii="Arial" w:hAnsi="Arial" w:cs="Arial"/>
          <w:szCs w:val="24"/>
        </w:rPr>
        <w:t xml:space="preserve">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57481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5748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94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1</w:t>
      </w:r>
      <w:r w:rsidR="00574813">
        <w:rPr>
          <w:rFonts w:ascii="Arial" w:hAnsi="Arial" w:cs="Arial"/>
          <w:szCs w:val="24"/>
        </w:rPr>
        <w:t>481</w:t>
      </w:r>
      <w:r w:rsidRPr="005C5BBD">
        <w:rPr>
          <w:rFonts w:ascii="Arial" w:hAnsi="Arial" w:cs="Arial"/>
          <w:szCs w:val="24"/>
        </w:rPr>
        <w:t xml:space="preserve"> prekršaj. U odnosu na </w:t>
      </w:r>
      <w:r w:rsidR="00574813">
        <w:rPr>
          <w:rFonts w:ascii="Arial" w:hAnsi="Arial" w:cs="Arial"/>
          <w:szCs w:val="24"/>
        </w:rPr>
        <w:t xml:space="preserve">šest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574813">
        <w:rPr>
          <w:rFonts w:ascii="Arial" w:hAnsi="Arial" w:cs="Arial"/>
          <w:szCs w:val="24"/>
        </w:rPr>
        <w:t>1133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348</w:t>
      </w:r>
      <w:r w:rsidR="008513A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3</w:t>
      </w:r>
      <w:r w:rsidR="007755FE">
        <w:rPr>
          <w:rFonts w:ascii="Arial" w:hAnsi="Arial" w:cs="Arial"/>
          <w:szCs w:val="24"/>
        </w:rPr>
        <w:t>0</w:t>
      </w:r>
      <w:r w:rsidR="00F67E3D">
        <w:rPr>
          <w:rFonts w:ascii="Arial" w:hAnsi="Arial" w:cs="Arial"/>
          <w:szCs w:val="24"/>
        </w:rPr>
        <w:t>,7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F67E3D">
        <w:rPr>
          <w:rFonts w:ascii="Arial" w:hAnsi="Arial" w:cs="Arial"/>
          <w:szCs w:val="24"/>
        </w:rPr>
        <w:t>3</w:t>
      </w:r>
      <w:r w:rsidR="007755FE">
        <w:rPr>
          <w:rFonts w:ascii="Arial" w:hAnsi="Arial" w:cs="Arial"/>
          <w:szCs w:val="24"/>
        </w:rPr>
        <w:t>67</w:t>
      </w:r>
      <w:r w:rsidR="00E91023">
        <w:rPr>
          <w:rFonts w:ascii="Arial" w:hAnsi="Arial" w:cs="Arial"/>
          <w:szCs w:val="24"/>
        </w:rPr>
        <w:t xml:space="preserve"> prekršaja, a zatim slijedi</w:t>
      </w:r>
      <w:r w:rsidR="007755FE">
        <w:rPr>
          <w:rFonts w:ascii="Arial" w:hAnsi="Arial" w:cs="Arial"/>
          <w:szCs w:val="24"/>
        </w:rPr>
        <w:t xml:space="preserve"> 199 prekršaja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7755FE">
        <w:rPr>
          <w:rFonts w:ascii="Arial" w:hAnsi="Arial" w:cs="Arial"/>
          <w:szCs w:val="24"/>
        </w:rPr>
        <w:t>196</w:t>
      </w:r>
      <w:r w:rsidR="00F67E3D">
        <w:rPr>
          <w:rFonts w:ascii="Arial" w:hAnsi="Arial" w:cs="Arial"/>
          <w:szCs w:val="24"/>
        </w:rPr>
        <w:t xml:space="preserve"> iz </w:t>
      </w:r>
      <w:r w:rsidR="00F67E3D" w:rsidRPr="00F400FE">
        <w:rPr>
          <w:rFonts w:ascii="Arial" w:hAnsi="Arial" w:cs="Arial"/>
          <w:szCs w:val="24"/>
        </w:rPr>
        <w:t>Zakon</w:t>
      </w:r>
      <w:r w:rsidR="00F67E3D">
        <w:rPr>
          <w:rFonts w:ascii="Arial" w:hAnsi="Arial" w:cs="Arial"/>
          <w:szCs w:val="24"/>
        </w:rPr>
        <w:t>a</w:t>
      </w:r>
      <w:r w:rsidR="00F67E3D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F67E3D">
        <w:rPr>
          <w:rFonts w:ascii="Arial" w:hAnsi="Arial" w:cs="Arial"/>
          <w:szCs w:val="24"/>
        </w:rPr>
        <w:t>,</w:t>
      </w:r>
      <w:r w:rsidR="00110EF7">
        <w:rPr>
          <w:rFonts w:ascii="Arial" w:hAnsi="Arial" w:cs="Arial"/>
          <w:szCs w:val="24"/>
        </w:rPr>
        <w:t xml:space="preserve"> 1</w:t>
      </w:r>
      <w:r w:rsidR="007755FE">
        <w:rPr>
          <w:rFonts w:ascii="Arial" w:hAnsi="Arial" w:cs="Arial"/>
          <w:szCs w:val="24"/>
        </w:rPr>
        <w:t>88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F67E3D">
        <w:rPr>
          <w:rFonts w:ascii="Arial" w:hAnsi="Arial" w:cs="Arial"/>
          <w:szCs w:val="24"/>
        </w:rPr>
        <w:t>1</w:t>
      </w:r>
      <w:r w:rsidR="007755FE">
        <w:rPr>
          <w:rFonts w:ascii="Arial" w:hAnsi="Arial" w:cs="Arial"/>
          <w:szCs w:val="24"/>
        </w:rPr>
        <w:t>39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te </w:t>
      </w:r>
      <w:r w:rsidR="007755FE">
        <w:rPr>
          <w:rFonts w:ascii="Arial" w:hAnsi="Arial" w:cs="Arial"/>
          <w:szCs w:val="24"/>
        </w:rPr>
        <w:t>101</w:t>
      </w:r>
      <w:r w:rsidR="00181798">
        <w:rPr>
          <w:rFonts w:ascii="Arial" w:hAnsi="Arial" w:cs="Arial"/>
          <w:szCs w:val="24"/>
        </w:rPr>
        <w:t xml:space="preserve"> prekršaj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6B2294">
        <w:rPr>
          <w:rFonts w:ascii="Arial" w:hAnsi="Arial" w:cs="Arial"/>
          <w:szCs w:val="24"/>
        </w:rPr>
        <w:t>održan</w:t>
      </w:r>
      <w:r w:rsidR="007755FE">
        <w:rPr>
          <w:rFonts w:ascii="Arial" w:hAnsi="Arial" w:cs="Arial"/>
          <w:szCs w:val="24"/>
        </w:rPr>
        <w:t>a</w:t>
      </w:r>
      <w:r w:rsidR="006B2294">
        <w:rPr>
          <w:rFonts w:ascii="Arial" w:hAnsi="Arial" w:cs="Arial"/>
          <w:szCs w:val="24"/>
        </w:rPr>
        <w:t xml:space="preserve"> </w:t>
      </w:r>
      <w:r w:rsidR="007755FE">
        <w:rPr>
          <w:rFonts w:ascii="Arial" w:hAnsi="Arial" w:cs="Arial"/>
          <w:szCs w:val="24"/>
        </w:rPr>
        <w:t>su</w:t>
      </w:r>
      <w:r w:rsidR="006B2294">
        <w:rPr>
          <w:rFonts w:ascii="Arial" w:hAnsi="Arial" w:cs="Arial"/>
          <w:szCs w:val="24"/>
        </w:rPr>
        <w:t xml:space="preserve"> </w:t>
      </w:r>
      <w:r w:rsidR="007755FE">
        <w:rPr>
          <w:rFonts w:ascii="Arial" w:hAnsi="Arial" w:cs="Arial"/>
          <w:szCs w:val="24"/>
        </w:rPr>
        <w:t>722</w:t>
      </w:r>
      <w:r w:rsidR="006B229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javn</w:t>
      </w:r>
      <w:r w:rsidR="007755F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110E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2213B9">
        <w:rPr>
          <w:rFonts w:ascii="Arial" w:hAnsi="Arial" w:cs="Arial"/>
          <w:szCs w:val="24"/>
        </w:rPr>
        <w:t>108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2213B9">
        <w:rPr>
          <w:rFonts w:ascii="Arial" w:hAnsi="Arial" w:cs="Arial"/>
          <w:szCs w:val="24"/>
        </w:rPr>
        <w:t>šest</w:t>
      </w:r>
      <w:r w:rsidR="006B2294">
        <w:rPr>
          <w:rFonts w:ascii="Arial" w:hAnsi="Arial" w:cs="Arial"/>
          <w:szCs w:val="24"/>
        </w:rPr>
        <w:t xml:space="preserve">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6B2294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4</w:t>
      </w:r>
      <w:r w:rsidR="002213B9">
        <w:rPr>
          <w:rFonts w:ascii="Arial" w:hAnsi="Arial" w:cs="Arial"/>
          <w:szCs w:val="24"/>
        </w:rPr>
        <w:t>69</w:t>
      </w:r>
      <w:r>
        <w:rPr>
          <w:rFonts w:ascii="Arial" w:hAnsi="Arial" w:cs="Arial"/>
          <w:szCs w:val="24"/>
        </w:rPr>
        <w:t xml:space="preserve"> javn</w:t>
      </w:r>
      <w:r w:rsidR="006B2294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110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6B2294">
        <w:rPr>
          <w:rFonts w:ascii="Arial" w:hAnsi="Arial" w:cs="Arial"/>
          <w:szCs w:val="24"/>
        </w:rPr>
        <w:t>2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2213B9">
        <w:rPr>
          <w:rFonts w:ascii="Arial" w:hAnsi="Arial" w:cs="Arial"/>
          <w:szCs w:val="24"/>
        </w:rPr>
        <w:t>127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2213B9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2213B9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</w:t>
      </w:r>
      <w:r w:rsidR="002213B9">
        <w:rPr>
          <w:rFonts w:ascii="Arial" w:hAnsi="Arial" w:cs="Arial"/>
          <w:szCs w:val="24"/>
        </w:rPr>
        <w:t>334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2213B9">
        <w:rPr>
          <w:rFonts w:ascii="Arial" w:hAnsi="Arial" w:cs="Arial"/>
          <w:szCs w:val="24"/>
        </w:rPr>
        <w:t>a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BB3D8C" w:rsidRPr="005C5BBD" w:rsidRDefault="00BB3D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2213B9">
        <w:rPr>
          <w:rFonts w:ascii="Arial" w:hAnsi="Arial" w:cs="Arial"/>
        </w:rPr>
        <w:t xml:space="preserve">šest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2213B9">
        <w:rPr>
          <w:rFonts w:ascii="Arial" w:hAnsi="Arial" w:cs="Arial"/>
        </w:rPr>
        <w:t>5</w:t>
      </w:r>
      <w:r w:rsidR="009A071A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6</w:t>
      </w:r>
      <w:r w:rsidR="002213B9">
        <w:rPr>
          <w:rFonts w:ascii="Arial" w:hAnsi="Arial" w:cs="Arial"/>
        </w:rPr>
        <w:t>96</w:t>
      </w:r>
      <w:r w:rsidR="009A071A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407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2213B9">
        <w:rPr>
          <w:rFonts w:ascii="Arial" w:hAnsi="Arial" w:cs="Arial"/>
        </w:rPr>
        <w:t>8,4</w:t>
      </w:r>
      <w:r w:rsidRPr="005C5BBD">
        <w:rPr>
          <w:rFonts w:ascii="Arial" w:hAnsi="Arial" w:cs="Arial"/>
        </w:rPr>
        <w:t xml:space="preserve">% u odnosu na </w:t>
      </w:r>
      <w:r w:rsidR="002213B9">
        <w:rPr>
          <w:rFonts w:ascii="Arial" w:hAnsi="Arial" w:cs="Arial"/>
        </w:rPr>
        <w:t xml:space="preserve">šest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6B2294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su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2</w:t>
      </w:r>
      <w:r w:rsidR="00FF1D57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798</w:t>
      </w:r>
      <w:r w:rsidR="009A071A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824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2213B9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2213B9">
        <w:rPr>
          <w:rFonts w:ascii="Arial" w:hAnsi="Arial" w:cs="Arial"/>
        </w:rPr>
        <w:t>2</w:t>
      </w:r>
      <w:r w:rsidR="00FF1D57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229</w:t>
      </w:r>
      <w:r w:rsidRPr="005C5BBD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334</w:t>
      </w:r>
      <w:r w:rsidRPr="005C5BBD">
        <w:rPr>
          <w:rFonts w:ascii="Arial" w:hAnsi="Arial" w:cs="Arial"/>
        </w:rPr>
        <w:t xml:space="preserve"> prela</w:t>
      </w:r>
      <w:r w:rsidR="002213B9">
        <w:rPr>
          <w:rFonts w:ascii="Arial" w:hAnsi="Arial" w:cs="Arial"/>
        </w:rPr>
        <w:t>s</w:t>
      </w:r>
      <w:r w:rsidR="00FF1D57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2213B9">
        <w:rPr>
          <w:rFonts w:ascii="Arial" w:hAnsi="Arial" w:cs="Arial"/>
        </w:rPr>
        <w:t>668</w:t>
      </w:r>
      <w:r w:rsidR="0038487B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249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2213B9">
        <w:rPr>
          <w:rFonts w:ascii="Arial" w:hAnsi="Arial" w:cs="Arial"/>
        </w:rPr>
        <w:t>2</w:t>
      </w:r>
      <w:r w:rsidR="00E63559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146</w:t>
      </w:r>
      <w:r w:rsidRPr="005C5BBD">
        <w:rPr>
          <w:rFonts w:ascii="Arial" w:hAnsi="Arial" w:cs="Arial"/>
        </w:rPr>
        <w:t>.</w:t>
      </w:r>
      <w:r w:rsidR="002213B9">
        <w:rPr>
          <w:rFonts w:ascii="Arial" w:hAnsi="Arial" w:cs="Arial"/>
        </w:rPr>
        <w:t>717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2213B9">
        <w:rPr>
          <w:rFonts w:ascii="Arial" w:hAnsi="Arial" w:cs="Arial"/>
        </w:rPr>
        <w:t>8,9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2213B9">
        <w:rPr>
          <w:rFonts w:ascii="Arial" w:hAnsi="Arial" w:cs="Arial"/>
        </w:rPr>
        <w:t xml:space="preserve">šest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814885">
        <w:rPr>
          <w:rFonts w:ascii="Arial" w:hAnsi="Arial" w:cs="Arial"/>
        </w:rPr>
        <w:t>333</w:t>
      </w:r>
      <w:r w:rsidRPr="005C5BBD">
        <w:rPr>
          <w:rFonts w:ascii="Arial" w:hAnsi="Arial" w:cs="Arial"/>
        </w:rPr>
        <w:t>.</w:t>
      </w:r>
      <w:r w:rsidR="00814885">
        <w:rPr>
          <w:rFonts w:ascii="Arial" w:hAnsi="Arial" w:cs="Arial"/>
        </w:rPr>
        <w:t>878</w:t>
      </w:r>
      <w:r w:rsidRPr="005C5BBD">
        <w:rPr>
          <w:rFonts w:ascii="Arial" w:hAnsi="Arial" w:cs="Arial"/>
        </w:rPr>
        <w:t xml:space="preserve"> teretn</w:t>
      </w:r>
      <w:r w:rsidR="00E63559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814885">
        <w:rPr>
          <w:rFonts w:ascii="Arial" w:hAnsi="Arial" w:cs="Arial"/>
        </w:rPr>
        <w:t>5</w:t>
      </w:r>
      <w:r w:rsidR="00FF1D57">
        <w:rPr>
          <w:rFonts w:ascii="Arial" w:hAnsi="Arial" w:cs="Arial"/>
        </w:rPr>
        <w:t>,</w:t>
      </w:r>
      <w:r w:rsidR="006B2294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 xml:space="preserve">%, te </w:t>
      </w:r>
      <w:r w:rsidR="006B2294">
        <w:rPr>
          <w:rFonts w:ascii="Arial" w:hAnsi="Arial" w:cs="Arial"/>
        </w:rPr>
        <w:t>2</w:t>
      </w:r>
      <w:r w:rsidR="00814885">
        <w:rPr>
          <w:rFonts w:ascii="Arial" w:hAnsi="Arial" w:cs="Arial"/>
        </w:rPr>
        <w:t>6</w:t>
      </w:r>
      <w:r w:rsidR="0075514D">
        <w:rPr>
          <w:rFonts w:ascii="Arial" w:hAnsi="Arial" w:cs="Arial"/>
        </w:rPr>
        <w:t>.</w:t>
      </w:r>
      <w:r w:rsidR="00814885">
        <w:rPr>
          <w:rFonts w:ascii="Arial" w:hAnsi="Arial" w:cs="Arial"/>
        </w:rPr>
        <w:t>807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814885">
        <w:rPr>
          <w:rFonts w:ascii="Arial" w:hAnsi="Arial" w:cs="Arial"/>
        </w:rPr>
        <w:t xml:space="preserve">šest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3,4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F0313E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814885">
        <w:rPr>
          <w:rFonts w:ascii="Arial" w:hAnsi="Arial" w:cs="Arial"/>
        </w:rPr>
        <w:t>206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814885">
        <w:rPr>
          <w:rFonts w:ascii="Arial" w:hAnsi="Arial" w:cs="Arial"/>
        </w:rPr>
        <w:t>220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814885">
        <w:rPr>
          <w:rFonts w:ascii="Arial" w:hAnsi="Arial" w:cs="Arial"/>
        </w:rPr>
        <w:t>122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814885">
        <w:rPr>
          <w:rFonts w:ascii="Arial" w:hAnsi="Arial" w:cs="Arial"/>
        </w:rPr>
        <w:t>o</w:t>
      </w:r>
      <w:r w:rsidR="00216BC5">
        <w:rPr>
          <w:rFonts w:ascii="Arial" w:hAnsi="Arial" w:cs="Arial"/>
        </w:rPr>
        <w:t xml:space="preserve"> </w:t>
      </w:r>
      <w:r w:rsidR="00334F91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814885">
        <w:rPr>
          <w:rFonts w:ascii="Arial" w:hAnsi="Arial" w:cs="Arial"/>
        </w:rPr>
        <w:t>76</w:t>
      </w:r>
      <w:r w:rsidRPr="000742C4">
        <w:rPr>
          <w:rFonts w:ascii="Arial" w:hAnsi="Arial" w:cs="Arial"/>
        </w:rPr>
        <w:t xml:space="preserve"> požar</w:t>
      </w:r>
      <w:r w:rsidR="00814885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6D458E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814885">
        <w:rPr>
          <w:rFonts w:ascii="Arial" w:hAnsi="Arial" w:cs="Arial"/>
        </w:rPr>
        <w:t>30</w:t>
      </w:r>
      <w:r w:rsidR="00216BC5">
        <w:rPr>
          <w:rFonts w:ascii="Arial" w:hAnsi="Arial" w:cs="Arial"/>
        </w:rPr>
        <w:t xml:space="preserve"> na građevinskim objektima</w:t>
      </w:r>
      <w:r w:rsidR="006D458E">
        <w:rPr>
          <w:rFonts w:ascii="Arial" w:hAnsi="Arial" w:cs="Arial"/>
        </w:rPr>
        <w:t xml:space="preserve">, </w:t>
      </w:r>
      <w:r w:rsidR="00334F91">
        <w:rPr>
          <w:rFonts w:ascii="Arial" w:hAnsi="Arial" w:cs="Arial"/>
        </w:rPr>
        <w:t>2</w:t>
      </w:r>
      <w:r w:rsidR="00814885">
        <w:rPr>
          <w:rFonts w:ascii="Arial" w:hAnsi="Arial" w:cs="Arial"/>
        </w:rPr>
        <w:t>6</w:t>
      </w:r>
      <w:r w:rsidR="006D458E">
        <w:rPr>
          <w:rFonts w:ascii="Arial" w:hAnsi="Arial" w:cs="Arial"/>
        </w:rPr>
        <w:t xml:space="preserve"> na otvorenom prostoru</w:t>
      </w:r>
      <w:r w:rsidR="00216BC5">
        <w:rPr>
          <w:rFonts w:ascii="Arial" w:hAnsi="Arial" w:cs="Arial"/>
        </w:rPr>
        <w:t xml:space="preserve"> i </w:t>
      </w:r>
      <w:r w:rsidR="00814885">
        <w:rPr>
          <w:rFonts w:ascii="Arial" w:hAnsi="Arial" w:cs="Arial"/>
        </w:rPr>
        <w:t>20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814885">
        <w:rPr>
          <w:rFonts w:ascii="Arial" w:hAnsi="Arial" w:cs="Arial"/>
        </w:rPr>
        <w:t xml:space="preserve">šest </w:t>
      </w:r>
      <w:r w:rsidRPr="000742C4">
        <w:rPr>
          <w:rFonts w:ascii="Arial" w:hAnsi="Arial" w:cs="Arial"/>
        </w:rPr>
        <w:t>mjesec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F0313E">
        <w:rPr>
          <w:rFonts w:ascii="Arial" w:hAnsi="Arial" w:cs="Arial"/>
        </w:rPr>
        <w:t xml:space="preserve">više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814885">
        <w:rPr>
          <w:rFonts w:ascii="Arial" w:hAnsi="Arial" w:cs="Arial"/>
        </w:rPr>
        <w:t>22,6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513C56" w:rsidRDefault="007E0066" w:rsidP="00513C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65" w:rsidRDefault="00DC2D65" w:rsidP="00FF6B89">
      <w:r>
        <w:separator/>
      </w:r>
    </w:p>
  </w:endnote>
  <w:endnote w:type="continuationSeparator" w:id="0">
    <w:p w:rsidR="00DC2D65" w:rsidRDefault="00DC2D65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F4279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65" w:rsidRDefault="00DC2D65" w:rsidP="00FF6B89">
      <w:r>
        <w:separator/>
      </w:r>
    </w:p>
  </w:footnote>
  <w:footnote w:type="continuationSeparator" w:id="0">
    <w:p w:rsidR="00DC2D65" w:rsidRDefault="00DC2D65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401C"/>
    <w:rsid w:val="000A1F7E"/>
    <w:rsid w:val="000B39F8"/>
    <w:rsid w:val="000C2046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13B9"/>
    <w:rsid w:val="0022750C"/>
    <w:rsid w:val="002302C9"/>
    <w:rsid w:val="0023311F"/>
    <w:rsid w:val="00251766"/>
    <w:rsid w:val="00273BAD"/>
    <w:rsid w:val="00281964"/>
    <w:rsid w:val="002B013F"/>
    <w:rsid w:val="002B29EF"/>
    <w:rsid w:val="002C61A0"/>
    <w:rsid w:val="002C7804"/>
    <w:rsid w:val="002D65E1"/>
    <w:rsid w:val="002D67D1"/>
    <w:rsid w:val="002F3BF9"/>
    <w:rsid w:val="002F52B1"/>
    <w:rsid w:val="00301A70"/>
    <w:rsid w:val="003057C8"/>
    <w:rsid w:val="00334974"/>
    <w:rsid w:val="00334F91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74813"/>
    <w:rsid w:val="00583947"/>
    <w:rsid w:val="00586B9A"/>
    <w:rsid w:val="00586D76"/>
    <w:rsid w:val="0059092E"/>
    <w:rsid w:val="005B5457"/>
    <w:rsid w:val="005B60BD"/>
    <w:rsid w:val="005C3001"/>
    <w:rsid w:val="005C50DC"/>
    <w:rsid w:val="005C7A1A"/>
    <w:rsid w:val="005D4E87"/>
    <w:rsid w:val="00600896"/>
    <w:rsid w:val="006046E4"/>
    <w:rsid w:val="00613C99"/>
    <w:rsid w:val="00640286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A7A4D"/>
    <w:rsid w:val="007B0A02"/>
    <w:rsid w:val="007B4417"/>
    <w:rsid w:val="007C040B"/>
    <w:rsid w:val="007C2834"/>
    <w:rsid w:val="007C4E90"/>
    <w:rsid w:val="007C5799"/>
    <w:rsid w:val="007D01BB"/>
    <w:rsid w:val="007E0066"/>
    <w:rsid w:val="007E52E6"/>
    <w:rsid w:val="007F4279"/>
    <w:rsid w:val="00814885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10"/>
    <w:rsid w:val="00896E3C"/>
    <w:rsid w:val="008A20AB"/>
    <w:rsid w:val="008A445E"/>
    <w:rsid w:val="008A5F4E"/>
    <w:rsid w:val="008B64E5"/>
    <w:rsid w:val="008C20CE"/>
    <w:rsid w:val="008C3DA1"/>
    <w:rsid w:val="008D4A75"/>
    <w:rsid w:val="008E10FD"/>
    <w:rsid w:val="008E37DE"/>
    <w:rsid w:val="008E5C7B"/>
    <w:rsid w:val="008F0105"/>
    <w:rsid w:val="008F6B79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65FC6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30CCB"/>
    <w:rsid w:val="00A3759D"/>
    <w:rsid w:val="00A60BE2"/>
    <w:rsid w:val="00A66D98"/>
    <w:rsid w:val="00A70E48"/>
    <w:rsid w:val="00A72519"/>
    <w:rsid w:val="00A72A97"/>
    <w:rsid w:val="00A73E94"/>
    <w:rsid w:val="00A73EEC"/>
    <w:rsid w:val="00A80694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1B70"/>
    <w:rsid w:val="00B44FFB"/>
    <w:rsid w:val="00B46F6E"/>
    <w:rsid w:val="00B4758D"/>
    <w:rsid w:val="00B83F79"/>
    <w:rsid w:val="00B8466E"/>
    <w:rsid w:val="00B8482B"/>
    <w:rsid w:val="00BB0804"/>
    <w:rsid w:val="00BB1A43"/>
    <w:rsid w:val="00BB3D8C"/>
    <w:rsid w:val="00BD10F7"/>
    <w:rsid w:val="00BD701E"/>
    <w:rsid w:val="00C00DD3"/>
    <w:rsid w:val="00C045D4"/>
    <w:rsid w:val="00C04894"/>
    <w:rsid w:val="00C303D8"/>
    <w:rsid w:val="00C352A6"/>
    <w:rsid w:val="00C37290"/>
    <w:rsid w:val="00C37849"/>
    <w:rsid w:val="00C51E93"/>
    <w:rsid w:val="00C67A9E"/>
    <w:rsid w:val="00C7018E"/>
    <w:rsid w:val="00C71069"/>
    <w:rsid w:val="00C72130"/>
    <w:rsid w:val="00C74E69"/>
    <w:rsid w:val="00C826F4"/>
    <w:rsid w:val="00C83D93"/>
    <w:rsid w:val="00C908C1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07CFF"/>
    <w:rsid w:val="00D21830"/>
    <w:rsid w:val="00D32C0B"/>
    <w:rsid w:val="00D351B8"/>
    <w:rsid w:val="00D460DC"/>
    <w:rsid w:val="00D57017"/>
    <w:rsid w:val="00D672CE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2D65"/>
    <w:rsid w:val="00DC3272"/>
    <w:rsid w:val="00DE0422"/>
    <w:rsid w:val="00DE46CC"/>
    <w:rsid w:val="00DE5B38"/>
    <w:rsid w:val="00DE6D92"/>
    <w:rsid w:val="00DF6AFB"/>
    <w:rsid w:val="00E150DF"/>
    <w:rsid w:val="00E30A61"/>
    <w:rsid w:val="00E378A7"/>
    <w:rsid w:val="00E410FA"/>
    <w:rsid w:val="00E43E4F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30A49"/>
    <w:rsid w:val="00F46F0E"/>
    <w:rsid w:val="00F54574"/>
    <w:rsid w:val="00F65B62"/>
    <w:rsid w:val="00F66AF6"/>
    <w:rsid w:val="00F67E3D"/>
    <w:rsid w:val="00F816E9"/>
    <w:rsid w:val="00F916FB"/>
    <w:rsid w:val="00F9299F"/>
    <w:rsid w:val="00F9712E"/>
    <w:rsid w:val="00FA626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2670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1239-5CC6-4B12-AE67-5B38B84F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2024-08-19T09:36:00Z</dcterms:created>
  <dcterms:modified xsi:type="dcterms:W3CDTF">2024-08-19T09:36:00Z</dcterms:modified>
</cp:coreProperties>
</file>